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1" w:rsidRPr="00E377E7" w:rsidRDefault="00C91FF1" w:rsidP="00C91FF1">
      <w:pPr>
        <w:jc w:val="right"/>
        <w:rPr>
          <w:rFonts w:ascii="Arial" w:hAnsi="Arial" w:cs="Arial"/>
        </w:rPr>
      </w:pPr>
      <w:r w:rsidRPr="00E377E7">
        <w:rPr>
          <w:rFonts w:ascii="Arial" w:hAnsi="Arial" w:cs="Arial"/>
        </w:rPr>
        <w:t>ПРОЕКТ</w:t>
      </w:r>
    </w:p>
    <w:p w:rsidR="00C91FF1" w:rsidRPr="00E377E7" w:rsidRDefault="00C91FF1" w:rsidP="00C91FF1">
      <w:pPr>
        <w:jc w:val="center"/>
        <w:rPr>
          <w:rFonts w:ascii="Arial" w:hAnsi="Arial" w:cs="Arial"/>
          <w:b/>
          <w:sz w:val="32"/>
          <w:szCs w:val="32"/>
        </w:rPr>
      </w:pPr>
      <w:r w:rsidRPr="00E377E7">
        <w:rPr>
          <w:rFonts w:ascii="Arial" w:hAnsi="Arial" w:cs="Arial"/>
          <w:b/>
          <w:sz w:val="32"/>
          <w:szCs w:val="32"/>
        </w:rPr>
        <w:t>СОВЕТ ДЕПУТАТОВ</w:t>
      </w:r>
    </w:p>
    <w:p w:rsidR="00C91FF1" w:rsidRPr="00E377E7" w:rsidRDefault="00C91FF1" w:rsidP="00C91FF1">
      <w:pPr>
        <w:jc w:val="center"/>
        <w:rPr>
          <w:rFonts w:ascii="Arial" w:hAnsi="Arial" w:cs="Arial"/>
          <w:b/>
          <w:sz w:val="32"/>
          <w:szCs w:val="32"/>
        </w:rPr>
      </w:pPr>
      <w:r w:rsidRPr="00E377E7">
        <w:rPr>
          <w:rFonts w:ascii="Arial" w:hAnsi="Arial" w:cs="Arial"/>
          <w:b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C91FF1" w:rsidRPr="00E377E7" w:rsidTr="00327B08">
        <w:tc>
          <w:tcPr>
            <w:tcW w:w="10421" w:type="dxa"/>
            <w:hideMark/>
          </w:tcPr>
          <w:p w:rsidR="00C91FF1" w:rsidRPr="00E377E7" w:rsidRDefault="00C91FF1" w:rsidP="00327B0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E377E7">
              <w:rPr>
                <w:rFonts w:ascii="Arial" w:hAnsi="Arial" w:cs="Arial"/>
                <w:b/>
                <w:sz w:val="32"/>
                <w:szCs w:val="32"/>
              </w:rPr>
              <w:t>СЕЛЬСКОЕ ПОСЕЛЕНИЕ «ПОСЕЛОК ОССОРА»</w:t>
            </w:r>
          </w:p>
        </w:tc>
      </w:tr>
    </w:tbl>
    <w:p w:rsidR="007E3D1B" w:rsidRPr="007E3D1B" w:rsidRDefault="007E3D1B" w:rsidP="00A937F6">
      <w:pPr>
        <w:jc w:val="center"/>
        <w:rPr>
          <w:rFonts w:ascii="Arial" w:hAnsi="Arial" w:cs="Arial"/>
          <w:b/>
          <w:sz w:val="32"/>
          <w:szCs w:val="32"/>
        </w:rPr>
      </w:pPr>
    </w:p>
    <w:p w:rsidR="00A937F6" w:rsidRPr="007E3D1B" w:rsidRDefault="00A937F6" w:rsidP="00A937F6">
      <w:pPr>
        <w:tabs>
          <w:tab w:val="left" w:pos="4215"/>
        </w:tabs>
        <w:jc w:val="center"/>
        <w:rPr>
          <w:rFonts w:ascii="Arial" w:hAnsi="Arial" w:cs="Arial"/>
          <w:b/>
          <w:sz w:val="32"/>
          <w:szCs w:val="32"/>
        </w:rPr>
      </w:pPr>
      <w:r w:rsidRPr="007E3D1B">
        <w:rPr>
          <w:rFonts w:ascii="Arial" w:hAnsi="Arial" w:cs="Arial"/>
          <w:b/>
          <w:sz w:val="32"/>
          <w:szCs w:val="32"/>
        </w:rPr>
        <w:t>РЕШЕНИЕ</w:t>
      </w:r>
    </w:p>
    <w:p w:rsidR="00A937F6" w:rsidRDefault="00A937F6" w:rsidP="00A937F6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A937F6" w:rsidRPr="007E3D1B" w:rsidRDefault="00A937F6" w:rsidP="007E3D1B">
      <w:pPr>
        <w:rPr>
          <w:rFonts w:ascii="Arial" w:hAnsi="Arial" w:cs="Arial"/>
          <w:sz w:val="28"/>
          <w:szCs w:val="28"/>
        </w:rPr>
      </w:pPr>
      <w:r w:rsidRPr="007E3D1B">
        <w:rPr>
          <w:rFonts w:ascii="Arial" w:hAnsi="Arial" w:cs="Arial"/>
          <w:sz w:val="28"/>
          <w:szCs w:val="28"/>
        </w:rPr>
        <w:t>«</w:t>
      </w:r>
      <w:r w:rsidR="00280157" w:rsidRPr="007E3D1B">
        <w:rPr>
          <w:rFonts w:ascii="Arial" w:hAnsi="Arial" w:cs="Arial"/>
          <w:sz w:val="28"/>
          <w:szCs w:val="28"/>
        </w:rPr>
        <w:t>__</w:t>
      </w:r>
      <w:r w:rsidRPr="007E3D1B">
        <w:rPr>
          <w:rFonts w:ascii="Arial" w:hAnsi="Arial" w:cs="Arial"/>
          <w:sz w:val="28"/>
          <w:szCs w:val="28"/>
        </w:rPr>
        <w:t xml:space="preserve">» </w:t>
      </w:r>
      <w:r w:rsidR="001B180D" w:rsidRPr="007E3D1B">
        <w:rPr>
          <w:rFonts w:ascii="Arial" w:hAnsi="Arial" w:cs="Arial"/>
          <w:sz w:val="28"/>
          <w:szCs w:val="28"/>
        </w:rPr>
        <w:t>а</w:t>
      </w:r>
      <w:r w:rsidR="00280157" w:rsidRPr="007E3D1B">
        <w:rPr>
          <w:rFonts w:ascii="Arial" w:hAnsi="Arial" w:cs="Arial"/>
          <w:sz w:val="28"/>
          <w:szCs w:val="28"/>
        </w:rPr>
        <w:t>пре</w:t>
      </w:r>
      <w:r w:rsidR="001B180D" w:rsidRPr="007E3D1B">
        <w:rPr>
          <w:rFonts w:ascii="Arial" w:hAnsi="Arial" w:cs="Arial"/>
          <w:sz w:val="28"/>
          <w:szCs w:val="28"/>
        </w:rPr>
        <w:t>л</w:t>
      </w:r>
      <w:r w:rsidR="00DA2C1B" w:rsidRPr="007E3D1B">
        <w:rPr>
          <w:rFonts w:ascii="Arial" w:hAnsi="Arial" w:cs="Arial"/>
          <w:sz w:val="28"/>
          <w:szCs w:val="28"/>
        </w:rPr>
        <w:t>я</w:t>
      </w:r>
      <w:r w:rsidR="00CF102F" w:rsidRPr="007E3D1B">
        <w:rPr>
          <w:rFonts w:ascii="Arial" w:hAnsi="Arial" w:cs="Arial"/>
          <w:sz w:val="28"/>
          <w:szCs w:val="28"/>
        </w:rPr>
        <w:t xml:space="preserve"> </w:t>
      </w:r>
      <w:r w:rsidRPr="007E3D1B">
        <w:rPr>
          <w:rFonts w:ascii="Arial" w:hAnsi="Arial" w:cs="Arial"/>
          <w:sz w:val="28"/>
          <w:szCs w:val="28"/>
        </w:rPr>
        <w:t>202</w:t>
      </w:r>
      <w:r w:rsidR="001B180D" w:rsidRPr="007E3D1B">
        <w:rPr>
          <w:rFonts w:ascii="Arial" w:hAnsi="Arial" w:cs="Arial"/>
          <w:sz w:val="28"/>
          <w:szCs w:val="28"/>
        </w:rPr>
        <w:t>4</w:t>
      </w:r>
      <w:r w:rsidRPr="007E3D1B">
        <w:rPr>
          <w:rFonts w:ascii="Arial" w:hAnsi="Arial" w:cs="Arial"/>
          <w:sz w:val="28"/>
          <w:szCs w:val="28"/>
        </w:rPr>
        <w:t xml:space="preserve"> года  № </w:t>
      </w:r>
      <w:r w:rsidR="00280157" w:rsidRPr="007E3D1B">
        <w:rPr>
          <w:rFonts w:ascii="Arial" w:hAnsi="Arial" w:cs="Arial"/>
          <w:sz w:val="28"/>
          <w:szCs w:val="28"/>
        </w:rPr>
        <w:t>___</w:t>
      </w:r>
    </w:p>
    <w:p w:rsidR="00A937F6" w:rsidRPr="007E3D1B" w:rsidRDefault="00280157" w:rsidP="007E3D1B">
      <w:pPr>
        <w:rPr>
          <w:rFonts w:ascii="Arial" w:hAnsi="Arial" w:cs="Arial"/>
        </w:rPr>
      </w:pPr>
      <w:proofErr w:type="spellStart"/>
      <w:r w:rsidRPr="007E3D1B">
        <w:rPr>
          <w:rFonts w:ascii="Arial" w:hAnsi="Arial" w:cs="Arial"/>
        </w:rPr>
        <w:t>___</w:t>
      </w:r>
      <w:r w:rsidR="00A937F6" w:rsidRPr="007E3D1B">
        <w:rPr>
          <w:rFonts w:ascii="Arial" w:hAnsi="Arial" w:cs="Arial"/>
        </w:rPr>
        <w:t>-я</w:t>
      </w:r>
      <w:proofErr w:type="spellEnd"/>
      <w:r w:rsidR="00A937F6" w:rsidRPr="007E3D1B">
        <w:rPr>
          <w:rFonts w:ascii="Arial" w:hAnsi="Arial" w:cs="Arial"/>
        </w:rPr>
        <w:t xml:space="preserve"> сессия </w:t>
      </w:r>
      <w:r w:rsidR="00C91FF1">
        <w:rPr>
          <w:rFonts w:ascii="Arial" w:hAnsi="Arial" w:cs="Arial"/>
        </w:rPr>
        <w:t>1</w:t>
      </w:r>
      <w:r w:rsidR="00A937F6" w:rsidRPr="007E3D1B">
        <w:rPr>
          <w:rFonts w:ascii="Arial" w:hAnsi="Arial" w:cs="Arial"/>
        </w:rPr>
        <w:t>-го созыва</w:t>
      </w:r>
    </w:p>
    <w:p w:rsidR="00A937F6" w:rsidRDefault="00A937F6" w:rsidP="007E3D1B">
      <w:pPr>
        <w:pStyle w:val="consplustitle"/>
        <w:tabs>
          <w:tab w:val="left" w:pos="525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782" w:type="dxa"/>
        <w:tblInd w:w="-176" w:type="dxa"/>
        <w:tblLook w:val="01E0"/>
      </w:tblPr>
      <w:tblGrid>
        <w:gridCol w:w="9782"/>
      </w:tblGrid>
      <w:tr w:rsidR="00A937F6" w:rsidRPr="007E3D1B" w:rsidTr="007E3D1B">
        <w:trPr>
          <w:trHeight w:val="3350"/>
        </w:trPr>
        <w:tc>
          <w:tcPr>
            <w:tcW w:w="9782" w:type="dxa"/>
          </w:tcPr>
          <w:p w:rsidR="00A937F6" w:rsidRPr="007E3D1B" w:rsidRDefault="00280157" w:rsidP="007E3D1B">
            <w:pPr>
              <w:ind w:left="176" w:right="4570"/>
              <w:jc w:val="both"/>
              <w:rPr>
                <w:rFonts w:ascii="Arial" w:hAnsi="Arial" w:cs="Arial"/>
                <w:b/>
              </w:rPr>
            </w:pPr>
            <w:r w:rsidRPr="007E3D1B">
              <w:rPr>
                <w:rFonts w:ascii="Arial" w:hAnsi="Arial" w:cs="Arial"/>
                <w:color w:val="000000"/>
              </w:rPr>
              <w:t xml:space="preserve">Об утверждении Методических рекомендаций по юридико-техническому оформлению </w:t>
            </w:r>
            <w:r w:rsidRPr="007E3D1B">
              <w:rPr>
                <w:rFonts w:ascii="Arial" w:hAnsi="Arial" w:cs="Arial"/>
              </w:rPr>
              <w:t xml:space="preserve">решений Совета депутатов </w:t>
            </w:r>
            <w:r w:rsidR="00C91FF1" w:rsidRPr="00E377E7">
              <w:rPr>
                <w:rFonts w:ascii="Arial" w:hAnsi="Arial" w:cs="Arial"/>
              </w:rPr>
              <w:t xml:space="preserve">муниципального образования сельское поселение «поселок </w:t>
            </w:r>
            <w:proofErr w:type="spellStart"/>
            <w:r w:rsidR="00C91FF1" w:rsidRPr="00E377E7">
              <w:rPr>
                <w:rFonts w:ascii="Arial" w:hAnsi="Arial" w:cs="Arial"/>
              </w:rPr>
              <w:t>Оссора</w:t>
            </w:r>
            <w:proofErr w:type="spellEnd"/>
            <w:r w:rsidR="00C91FF1" w:rsidRPr="00E377E7">
              <w:rPr>
                <w:rFonts w:ascii="Arial" w:hAnsi="Arial" w:cs="Arial"/>
              </w:rPr>
              <w:t xml:space="preserve">» </w:t>
            </w:r>
            <w:r w:rsidRPr="007E3D1B">
              <w:rPr>
                <w:rFonts w:ascii="Arial" w:hAnsi="Arial" w:cs="Arial"/>
                <w:color w:val="000000"/>
              </w:rPr>
              <w:t>при их актуализации</w:t>
            </w:r>
          </w:p>
          <w:p w:rsidR="00A937F6" w:rsidRPr="007E3D1B" w:rsidRDefault="00A937F6" w:rsidP="007E3D1B">
            <w:pPr>
              <w:overflowPunct w:val="0"/>
              <w:autoSpaceDE w:val="0"/>
              <w:autoSpaceDN w:val="0"/>
              <w:adjustRightInd w:val="0"/>
              <w:ind w:left="176" w:right="4280"/>
              <w:jc w:val="both"/>
              <w:textAlignment w:val="baseline"/>
              <w:rPr>
                <w:rFonts w:ascii="Arial" w:hAnsi="Arial" w:cs="Arial"/>
              </w:rPr>
            </w:pPr>
          </w:p>
          <w:p w:rsidR="00A23A5F" w:rsidRDefault="00BF46C9" w:rsidP="00A23A5F">
            <w:pPr>
              <w:spacing w:after="139"/>
              <w:ind w:left="176" w:firstLine="709"/>
              <w:jc w:val="both"/>
              <w:rPr>
                <w:rFonts w:ascii="Arial" w:hAnsi="Arial" w:cs="Arial"/>
              </w:rPr>
            </w:pPr>
            <w:r w:rsidRPr="007E3D1B">
              <w:rPr>
                <w:rFonts w:ascii="Arial" w:eastAsia="SimSun" w:hAnsi="Arial" w:cs="Arial"/>
              </w:rPr>
              <w:t>В целях</w:t>
            </w:r>
            <w:r w:rsidR="00280157" w:rsidRPr="007E3D1B">
              <w:rPr>
                <w:rFonts w:ascii="Arial" w:hAnsi="Arial" w:cs="Arial"/>
                <w:color w:val="000000"/>
              </w:rPr>
              <w:t xml:space="preserve"> поддержания в актуальных редакциях муниципальных нормативных правовых актов </w:t>
            </w:r>
            <w:r w:rsidR="00A937F6" w:rsidRPr="007E3D1B">
              <w:rPr>
                <w:rFonts w:ascii="Arial" w:hAnsi="Arial" w:cs="Arial"/>
              </w:rPr>
              <w:t>Совет</w:t>
            </w:r>
            <w:r w:rsidR="00280157" w:rsidRPr="007E3D1B">
              <w:rPr>
                <w:rFonts w:ascii="Arial" w:hAnsi="Arial" w:cs="Arial"/>
              </w:rPr>
              <w:t>а</w:t>
            </w:r>
            <w:r w:rsidR="00A937F6" w:rsidRPr="007E3D1B">
              <w:rPr>
                <w:rFonts w:ascii="Arial" w:hAnsi="Arial" w:cs="Arial"/>
              </w:rPr>
              <w:t xml:space="preserve"> депутатов</w:t>
            </w:r>
            <w:r w:rsidR="00C91FF1" w:rsidRPr="00E377E7">
              <w:rPr>
                <w:rFonts w:ascii="Arial" w:hAnsi="Arial" w:cs="Arial"/>
              </w:rPr>
              <w:t xml:space="preserve"> муниципального образования сельское поселение «поселок </w:t>
            </w:r>
            <w:proofErr w:type="spellStart"/>
            <w:r w:rsidR="00C91FF1" w:rsidRPr="00E377E7">
              <w:rPr>
                <w:rFonts w:ascii="Arial" w:hAnsi="Arial" w:cs="Arial"/>
              </w:rPr>
              <w:t>Оссора</w:t>
            </w:r>
            <w:proofErr w:type="spellEnd"/>
            <w:r w:rsidR="00C91FF1" w:rsidRPr="00E377E7">
              <w:rPr>
                <w:rFonts w:ascii="Arial" w:hAnsi="Arial" w:cs="Arial"/>
              </w:rPr>
              <w:t>»</w:t>
            </w:r>
            <w:r w:rsidR="00280157" w:rsidRPr="007E3D1B">
              <w:rPr>
                <w:rFonts w:ascii="Arial" w:hAnsi="Arial" w:cs="Arial"/>
              </w:rPr>
              <w:t xml:space="preserve">, Совет депутатов </w:t>
            </w:r>
            <w:r w:rsidR="00DA7F3C" w:rsidRPr="00E377E7">
              <w:rPr>
                <w:rFonts w:ascii="Arial" w:hAnsi="Arial" w:cs="Arial"/>
              </w:rPr>
              <w:t xml:space="preserve">муниципального образования сельское поселение «поселок </w:t>
            </w:r>
            <w:proofErr w:type="spellStart"/>
            <w:r w:rsidR="00DA7F3C" w:rsidRPr="00E377E7">
              <w:rPr>
                <w:rFonts w:ascii="Arial" w:hAnsi="Arial" w:cs="Arial"/>
              </w:rPr>
              <w:t>Оссора</w:t>
            </w:r>
            <w:proofErr w:type="spellEnd"/>
            <w:r w:rsidR="00DA7F3C" w:rsidRPr="00E377E7">
              <w:rPr>
                <w:rFonts w:ascii="Arial" w:hAnsi="Arial" w:cs="Arial"/>
              </w:rPr>
              <w:t>»</w:t>
            </w:r>
          </w:p>
          <w:p w:rsidR="00A23A5F" w:rsidRPr="00A23A5F" w:rsidRDefault="00A23A5F" w:rsidP="00A23A5F">
            <w:pPr>
              <w:rPr>
                <w:rFonts w:ascii="Arial" w:hAnsi="Arial" w:cs="Arial"/>
              </w:rPr>
            </w:pPr>
          </w:p>
          <w:p w:rsidR="00280157" w:rsidRPr="00A23A5F" w:rsidRDefault="00280157" w:rsidP="00A23A5F">
            <w:pPr>
              <w:rPr>
                <w:rFonts w:ascii="Arial" w:hAnsi="Arial" w:cs="Arial"/>
              </w:rPr>
            </w:pPr>
          </w:p>
        </w:tc>
      </w:tr>
    </w:tbl>
    <w:p w:rsidR="00A937F6" w:rsidRPr="007E3D1B" w:rsidRDefault="00A937F6" w:rsidP="007E3D1B">
      <w:pPr>
        <w:spacing w:after="139"/>
        <w:jc w:val="both"/>
        <w:rPr>
          <w:rFonts w:ascii="Arial" w:hAnsi="Arial" w:cs="Arial"/>
        </w:rPr>
      </w:pPr>
      <w:r w:rsidRPr="007E3D1B">
        <w:rPr>
          <w:rFonts w:ascii="Arial" w:hAnsi="Arial" w:cs="Arial"/>
        </w:rPr>
        <w:t>РЕШИЛ:</w:t>
      </w:r>
    </w:p>
    <w:p w:rsidR="00776A26" w:rsidRPr="007E3D1B" w:rsidRDefault="00776A26" w:rsidP="00A23A5F">
      <w:pPr>
        <w:ind w:firstLine="709"/>
        <w:jc w:val="both"/>
        <w:rPr>
          <w:rFonts w:ascii="Arial" w:hAnsi="Arial" w:cs="Arial"/>
          <w:color w:val="568ED4"/>
          <w:spacing w:val="-1"/>
        </w:rPr>
      </w:pPr>
      <w:r w:rsidRPr="007E3D1B">
        <w:rPr>
          <w:rFonts w:ascii="Arial" w:hAnsi="Arial" w:cs="Arial"/>
          <w:color w:val="000000"/>
        </w:rPr>
        <w:t xml:space="preserve">1. Утвердить Методические рекомендации по юридико-техническому оформлению </w:t>
      </w:r>
      <w:r w:rsidRPr="007E3D1B">
        <w:rPr>
          <w:rFonts w:ascii="Arial" w:hAnsi="Arial" w:cs="Arial"/>
        </w:rPr>
        <w:t xml:space="preserve">решений Совета депутатов </w:t>
      </w:r>
      <w:r w:rsidR="00C91FF1" w:rsidRPr="00E377E7">
        <w:rPr>
          <w:rFonts w:ascii="Arial" w:hAnsi="Arial" w:cs="Arial"/>
        </w:rPr>
        <w:t xml:space="preserve">муниципального образования сельское поселение «поселок </w:t>
      </w:r>
      <w:proofErr w:type="spellStart"/>
      <w:r w:rsidR="00C91FF1" w:rsidRPr="00E377E7">
        <w:rPr>
          <w:rFonts w:ascii="Arial" w:hAnsi="Arial" w:cs="Arial"/>
        </w:rPr>
        <w:t>Оссора</w:t>
      </w:r>
      <w:proofErr w:type="spellEnd"/>
      <w:r w:rsidR="00C91FF1" w:rsidRPr="00E377E7">
        <w:rPr>
          <w:rFonts w:ascii="Arial" w:hAnsi="Arial" w:cs="Arial"/>
        </w:rPr>
        <w:t xml:space="preserve">» </w:t>
      </w:r>
      <w:r w:rsidRPr="007E3D1B">
        <w:rPr>
          <w:rFonts w:ascii="Arial" w:hAnsi="Arial" w:cs="Arial"/>
          <w:color w:val="000000"/>
        </w:rPr>
        <w:t xml:space="preserve">при их актуализации согласно приложению к настоящему </w:t>
      </w:r>
      <w:r w:rsidRPr="007E3D1B">
        <w:rPr>
          <w:rFonts w:ascii="Arial" w:hAnsi="Arial" w:cs="Arial"/>
        </w:rPr>
        <w:t>решению</w:t>
      </w:r>
      <w:r w:rsidRPr="007E3D1B">
        <w:rPr>
          <w:rFonts w:ascii="Arial" w:hAnsi="Arial" w:cs="Arial"/>
          <w:color w:val="000000"/>
        </w:rPr>
        <w:t>.</w:t>
      </w:r>
    </w:p>
    <w:p w:rsidR="00776A26" w:rsidRPr="007E3D1B" w:rsidRDefault="00776A26" w:rsidP="00A23A5F">
      <w:pPr>
        <w:ind w:firstLine="709"/>
        <w:jc w:val="both"/>
        <w:rPr>
          <w:rFonts w:ascii="Arial" w:hAnsi="Arial" w:cs="Arial"/>
        </w:rPr>
      </w:pPr>
      <w:r w:rsidRPr="007E3D1B">
        <w:rPr>
          <w:rFonts w:ascii="Arial" w:hAnsi="Arial" w:cs="Arial"/>
          <w:color w:val="000000"/>
        </w:rPr>
        <w:t xml:space="preserve">2. </w:t>
      </w:r>
      <w:proofErr w:type="gramStart"/>
      <w:r w:rsidRPr="007E3D1B">
        <w:rPr>
          <w:rFonts w:ascii="Arial" w:hAnsi="Arial" w:cs="Arial"/>
          <w:color w:val="000000"/>
        </w:rPr>
        <w:t>Контроль за</w:t>
      </w:r>
      <w:proofErr w:type="gramEnd"/>
      <w:r w:rsidRPr="007E3D1B">
        <w:rPr>
          <w:rFonts w:ascii="Arial" w:hAnsi="Arial" w:cs="Arial"/>
          <w:color w:val="000000"/>
        </w:rPr>
        <w:t xml:space="preserve"> исполнением настоящего</w:t>
      </w:r>
      <w:r w:rsidRPr="007E3D1B">
        <w:rPr>
          <w:rFonts w:ascii="Arial" w:hAnsi="Arial" w:cs="Arial"/>
          <w:color w:val="568ED4"/>
        </w:rPr>
        <w:t xml:space="preserve"> </w:t>
      </w:r>
      <w:r w:rsidRPr="007E3D1B">
        <w:rPr>
          <w:rFonts w:ascii="Arial" w:hAnsi="Arial" w:cs="Arial"/>
        </w:rPr>
        <w:t>решения</w:t>
      </w:r>
      <w:r w:rsidR="00AD21FC" w:rsidRPr="007E3D1B">
        <w:rPr>
          <w:rFonts w:ascii="Arial" w:hAnsi="Arial" w:cs="Arial"/>
        </w:rPr>
        <w:t xml:space="preserve"> оставляю за собой</w:t>
      </w:r>
      <w:r w:rsidRPr="007E3D1B">
        <w:rPr>
          <w:rFonts w:ascii="Arial" w:hAnsi="Arial" w:cs="Arial"/>
          <w:color w:val="000000"/>
        </w:rPr>
        <w:t>.</w:t>
      </w:r>
    </w:p>
    <w:p w:rsidR="00776A26" w:rsidRPr="007E3D1B" w:rsidRDefault="00776A26" w:rsidP="00A23A5F">
      <w:pPr>
        <w:ind w:firstLine="709"/>
        <w:jc w:val="both"/>
        <w:rPr>
          <w:rFonts w:ascii="Arial" w:hAnsi="Arial" w:cs="Arial"/>
        </w:rPr>
      </w:pPr>
      <w:r w:rsidRPr="007E3D1B">
        <w:rPr>
          <w:rFonts w:ascii="Arial" w:hAnsi="Arial" w:cs="Arial"/>
          <w:color w:val="000000"/>
        </w:rPr>
        <w:t xml:space="preserve">3. </w:t>
      </w:r>
      <w:r w:rsidRPr="007E3D1B">
        <w:rPr>
          <w:rFonts w:ascii="Arial" w:hAnsi="Arial" w:cs="Arial"/>
        </w:rPr>
        <w:t>Настоящее решение вступает в силу со дня опубликования в официальном сетевом издании администрации Карагинского муниципального район КАРАГИНСКИЙ.РФ.</w:t>
      </w:r>
    </w:p>
    <w:p w:rsidR="00A937F6" w:rsidRPr="007E3D1B" w:rsidRDefault="00A937F6" w:rsidP="00A23A5F">
      <w:pPr>
        <w:rPr>
          <w:rFonts w:ascii="Arial" w:hAnsi="Arial" w:cs="Arial"/>
        </w:rPr>
      </w:pPr>
    </w:p>
    <w:p w:rsidR="00280157" w:rsidRPr="007E3D1B" w:rsidRDefault="00280157" w:rsidP="00A23A5F">
      <w:pPr>
        <w:rPr>
          <w:rFonts w:ascii="Arial" w:hAnsi="Arial" w:cs="Arial"/>
        </w:rPr>
      </w:pPr>
    </w:p>
    <w:p w:rsidR="00C91FF1" w:rsidRDefault="00C91FF1" w:rsidP="00A23A5F">
      <w:pPr>
        <w:rPr>
          <w:rFonts w:ascii="Arial" w:hAnsi="Arial" w:cs="Arial"/>
        </w:rPr>
      </w:pPr>
    </w:p>
    <w:p w:rsidR="00C91FF1" w:rsidRPr="00E377E7" w:rsidRDefault="00C91FF1" w:rsidP="00C91FF1">
      <w:pPr>
        <w:jc w:val="both"/>
        <w:rPr>
          <w:rFonts w:ascii="Arial" w:hAnsi="Arial" w:cs="Arial"/>
        </w:rPr>
      </w:pPr>
      <w:r w:rsidRPr="00E377E7">
        <w:rPr>
          <w:rFonts w:ascii="Arial" w:hAnsi="Arial" w:cs="Arial"/>
        </w:rPr>
        <w:t>Председатель</w:t>
      </w:r>
    </w:p>
    <w:p w:rsidR="00C91FF1" w:rsidRDefault="00C91FF1" w:rsidP="00C91FF1">
      <w:pPr>
        <w:tabs>
          <w:tab w:val="left" w:pos="6525"/>
        </w:tabs>
        <w:jc w:val="both"/>
      </w:pPr>
      <w:r w:rsidRPr="00E377E7">
        <w:rPr>
          <w:rFonts w:ascii="Arial" w:hAnsi="Arial" w:cs="Arial"/>
        </w:rPr>
        <w:t xml:space="preserve">Совета депутатов                                                 </w:t>
      </w:r>
      <w:r w:rsidRPr="00E377E7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</w:t>
      </w:r>
      <w:r w:rsidRPr="00E377E7">
        <w:rPr>
          <w:rFonts w:ascii="Arial" w:hAnsi="Arial" w:cs="Arial"/>
        </w:rPr>
        <w:t xml:space="preserve">   Н.Н.Захаров</w:t>
      </w:r>
    </w:p>
    <w:p w:rsidR="00DA2C1B" w:rsidRPr="00C91FF1" w:rsidRDefault="00DA2C1B" w:rsidP="00C91FF1">
      <w:pPr>
        <w:rPr>
          <w:rFonts w:ascii="Arial" w:hAnsi="Arial" w:cs="Arial"/>
        </w:rPr>
      </w:pPr>
    </w:p>
    <w:sectPr w:rsidR="00DA2C1B" w:rsidRPr="00C91FF1" w:rsidSect="001B18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F6"/>
    <w:rsid w:val="000A2F0B"/>
    <w:rsid w:val="000C4185"/>
    <w:rsid w:val="000C774E"/>
    <w:rsid w:val="00106EC6"/>
    <w:rsid w:val="001372BB"/>
    <w:rsid w:val="00137AB2"/>
    <w:rsid w:val="00154CCA"/>
    <w:rsid w:val="001B180D"/>
    <w:rsid w:val="00207AFB"/>
    <w:rsid w:val="00280157"/>
    <w:rsid w:val="0031286A"/>
    <w:rsid w:val="003408DF"/>
    <w:rsid w:val="00360F6E"/>
    <w:rsid w:val="003B025D"/>
    <w:rsid w:val="003B57E0"/>
    <w:rsid w:val="003E3E29"/>
    <w:rsid w:val="003E7CE9"/>
    <w:rsid w:val="004934CE"/>
    <w:rsid w:val="004D5401"/>
    <w:rsid w:val="00504F0D"/>
    <w:rsid w:val="00560FA8"/>
    <w:rsid w:val="00582EB5"/>
    <w:rsid w:val="005929AB"/>
    <w:rsid w:val="005D0505"/>
    <w:rsid w:val="005D7287"/>
    <w:rsid w:val="005F7C14"/>
    <w:rsid w:val="00623AD0"/>
    <w:rsid w:val="00644FD1"/>
    <w:rsid w:val="00684B12"/>
    <w:rsid w:val="007374FD"/>
    <w:rsid w:val="0075183D"/>
    <w:rsid w:val="00752520"/>
    <w:rsid w:val="00761E1F"/>
    <w:rsid w:val="00776A26"/>
    <w:rsid w:val="007E3D1B"/>
    <w:rsid w:val="007F6EFE"/>
    <w:rsid w:val="008316D2"/>
    <w:rsid w:val="0089110D"/>
    <w:rsid w:val="008A4410"/>
    <w:rsid w:val="008B211E"/>
    <w:rsid w:val="00917670"/>
    <w:rsid w:val="009245AE"/>
    <w:rsid w:val="009424D9"/>
    <w:rsid w:val="00962DB4"/>
    <w:rsid w:val="00A21B1D"/>
    <w:rsid w:val="00A23A5F"/>
    <w:rsid w:val="00A30629"/>
    <w:rsid w:val="00A30A5F"/>
    <w:rsid w:val="00A32C71"/>
    <w:rsid w:val="00A45FA4"/>
    <w:rsid w:val="00A65515"/>
    <w:rsid w:val="00A66144"/>
    <w:rsid w:val="00A937F6"/>
    <w:rsid w:val="00AA6AB0"/>
    <w:rsid w:val="00AB57DD"/>
    <w:rsid w:val="00AD21FC"/>
    <w:rsid w:val="00B02DC0"/>
    <w:rsid w:val="00B251B3"/>
    <w:rsid w:val="00B835C5"/>
    <w:rsid w:val="00BB73EC"/>
    <w:rsid w:val="00BF46C9"/>
    <w:rsid w:val="00BF67B9"/>
    <w:rsid w:val="00C15B52"/>
    <w:rsid w:val="00C31E93"/>
    <w:rsid w:val="00C91FF1"/>
    <w:rsid w:val="00CD72A9"/>
    <w:rsid w:val="00CF102F"/>
    <w:rsid w:val="00D823C2"/>
    <w:rsid w:val="00D86857"/>
    <w:rsid w:val="00D96002"/>
    <w:rsid w:val="00DA2C1B"/>
    <w:rsid w:val="00DA394B"/>
    <w:rsid w:val="00DA7F3C"/>
    <w:rsid w:val="00E25121"/>
    <w:rsid w:val="00E36F19"/>
    <w:rsid w:val="00E46E0A"/>
    <w:rsid w:val="00E94EED"/>
    <w:rsid w:val="00EC2670"/>
    <w:rsid w:val="00F37F86"/>
    <w:rsid w:val="00F54F0A"/>
    <w:rsid w:val="00FF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937F6"/>
    <w:pPr>
      <w:spacing w:before="100" w:beforeAutospacing="1" w:after="100" w:afterAutospacing="1"/>
    </w:pPr>
    <w:rPr>
      <w:rFonts w:eastAsia="Calibri"/>
    </w:rPr>
  </w:style>
  <w:style w:type="paragraph" w:styleId="a3">
    <w:name w:val="No Spacing"/>
    <w:uiPriority w:val="1"/>
    <w:qFormat/>
    <w:rsid w:val="003E7CE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3E7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50</cp:revision>
  <cp:lastPrinted>2023-08-28T05:46:00Z</cp:lastPrinted>
  <dcterms:created xsi:type="dcterms:W3CDTF">2020-10-20T22:52:00Z</dcterms:created>
  <dcterms:modified xsi:type="dcterms:W3CDTF">2024-04-10T02:28:00Z</dcterms:modified>
</cp:coreProperties>
</file>